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E4" w:rsidRPr="003D60F1" w:rsidRDefault="00E964E4" w:rsidP="00E964E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D60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Факультет биологии и биотехнологии</w:t>
      </w:r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Кафедра биоразнообразия и биоресурсов</w:t>
      </w:r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E964E4" w:rsidRPr="003D60F1" w:rsidTr="001A10A3">
        <w:tc>
          <w:tcPr>
            <w:tcW w:w="4428" w:type="dxa"/>
          </w:tcPr>
          <w:p w:rsidR="00E964E4" w:rsidRPr="003D60F1" w:rsidRDefault="00E964E4" w:rsidP="001A10A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964E4" w:rsidRPr="00792C8D" w:rsidRDefault="00E964E4" w:rsidP="001A10A3">
            <w:pPr>
              <w:pStyle w:val="1"/>
              <w:jc w:val="right"/>
              <w:rPr>
                <w:b w:val="0"/>
                <w:lang w:val="kk-KZ"/>
              </w:rPr>
            </w:pPr>
            <w:r w:rsidRPr="00792C8D">
              <w:t>УТВЕРЖДАЮ</w:t>
            </w:r>
          </w:p>
          <w:p w:rsidR="00E964E4" w:rsidRPr="00792C8D" w:rsidRDefault="00E964E4" w:rsidP="001A10A3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92C8D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E964E4" w:rsidRPr="003D60F1" w:rsidRDefault="00E964E4" w:rsidP="001A10A3">
            <w:pPr>
              <w:jc w:val="right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____________________</w:t>
            </w:r>
          </w:p>
          <w:p w:rsidR="00E964E4" w:rsidRPr="003D60F1" w:rsidRDefault="00E964E4" w:rsidP="001A10A3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spellStart"/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Заядан</w:t>
            </w:r>
            <w:proofErr w:type="spellEnd"/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Б.К.</w:t>
            </w:r>
          </w:p>
          <w:p w:rsidR="00E964E4" w:rsidRPr="003D60F1" w:rsidRDefault="00E964E4" w:rsidP="001A10A3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>09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 xml:space="preserve"> 07 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20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2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1 г.</w:t>
            </w:r>
          </w:p>
          <w:p w:rsidR="00E964E4" w:rsidRPr="003D60F1" w:rsidRDefault="00E964E4" w:rsidP="001A10A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E964E4" w:rsidP="00E964E4">
      <w:pPr>
        <w:pStyle w:val="1"/>
        <w:rPr>
          <w:b w:val="0"/>
        </w:rPr>
      </w:pPr>
      <w:r w:rsidRPr="003D60F1">
        <w:t>УЧЕБНО-МЕТОДИЧЕСКИЙ КОМПЛЕКС ДИСЦИПЛИНЫ</w:t>
      </w: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«</w:t>
      </w:r>
      <w:r w:rsidRPr="003D60F1">
        <w:rPr>
          <w:b/>
          <w:sz w:val="28"/>
          <w:szCs w:val="28"/>
          <w:lang w:val="en-US"/>
        </w:rPr>
        <w:t>TORKOA</w:t>
      </w:r>
      <w:r w:rsidRPr="003D60F1">
        <w:rPr>
          <w:b/>
          <w:sz w:val="28"/>
          <w:szCs w:val="28"/>
        </w:rPr>
        <w:t xml:space="preserve"> 7203 Технологические основы разведения и кормления объектов </w:t>
      </w:r>
      <w:proofErr w:type="spellStart"/>
      <w:r w:rsidRPr="003D60F1">
        <w:rPr>
          <w:b/>
          <w:sz w:val="28"/>
          <w:szCs w:val="28"/>
        </w:rPr>
        <w:t>аквакультуры</w:t>
      </w:r>
      <w:proofErr w:type="spellEnd"/>
      <w:r w:rsidRPr="003D60F1">
        <w:rPr>
          <w:b/>
          <w:sz w:val="28"/>
          <w:szCs w:val="28"/>
        </w:rPr>
        <w:t>»</w:t>
      </w: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jc w:val="center"/>
        <w:rPr>
          <w:sz w:val="28"/>
          <w:szCs w:val="28"/>
        </w:rPr>
      </w:pPr>
      <w:r w:rsidRPr="003D60F1">
        <w:rPr>
          <w:b/>
          <w:sz w:val="28"/>
          <w:szCs w:val="28"/>
        </w:rPr>
        <w:t>Специальность</w:t>
      </w:r>
      <w:r w:rsidRPr="003D60F1">
        <w:rPr>
          <w:b/>
          <w:sz w:val="28"/>
          <w:szCs w:val="28"/>
          <w:lang w:val="kk-KZ"/>
        </w:rPr>
        <w:t xml:space="preserve">: </w:t>
      </w:r>
      <w:r w:rsidRPr="003D60F1">
        <w:rPr>
          <w:sz w:val="28"/>
          <w:szCs w:val="28"/>
        </w:rPr>
        <w:t>«8</w:t>
      </w:r>
      <w:r w:rsidRPr="003D60F1">
        <w:rPr>
          <w:sz w:val="28"/>
          <w:szCs w:val="28"/>
          <w:lang w:val="en-US"/>
        </w:rPr>
        <w:t>D</w:t>
      </w:r>
      <w:r w:rsidRPr="003D60F1">
        <w:rPr>
          <w:sz w:val="28"/>
          <w:szCs w:val="28"/>
        </w:rPr>
        <w:t>08401 – Рыбное хозяйство и промышленное рыболовство»</w:t>
      </w: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  <w:lang w:val="kk-KZ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Курс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Семестр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Кредит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5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Лекция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15 часов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Семинар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  <w:lang w:val="kk-KZ"/>
              </w:rPr>
              <w:t>3</w:t>
            </w:r>
            <w:r w:rsidRPr="003D60F1">
              <w:rPr>
                <w:sz w:val="28"/>
                <w:szCs w:val="28"/>
              </w:rPr>
              <w:t>0 часов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СРСП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часов</w:t>
            </w:r>
          </w:p>
        </w:tc>
      </w:tr>
    </w:tbl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  <w:lang w:val="kk-KZ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jc w:val="center"/>
        <w:rPr>
          <w:sz w:val="28"/>
          <w:szCs w:val="28"/>
        </w:rPr>
      </w:pPr>
    </w:p>
    <w:p w:rsidR="00E964E4" w:rsidRPr="003D60F1" w:rsidRDefault="00E964E4" w:rsidP="00E964E4">
      <w:pPr>
        <w:jc w:val="center"/>
        <w:rPr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Алматы 2021 г.</w:t>
      </w:r>
    </w:p>
    <w:p w:rsidR="00E964E4" w:rsidRDefault="00E964E4" w:rsidP="00E964E4">
      <w:pPr>
        <w:pStyle w:val="a5"/>
        <w:ind w:left="0"/>
        <w:jc w:val="both"/>
        <w:rPr>
          <w:sz w:val="28"/>
          <w:szCs w:val="28"/>
        </w:rPr>
      </w:pPr>
    </w:p>
    <w:p w:rsidR="00E964E4" w:rsidRDefault="00E964E4" w:rsidP="00E964E4">
      <w:pPr>
        <w:pStyle w:val="a5"/>
        <w:ind w:left="0"/>
        <w:jc w:val="both"/>
        <w:rPr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both"/>
        <w:rPr>
          <w:sz w:val="28"/>
          <w:szCs w:val="28"/>
        </w:rPr>
      </w:pPr>
      <w:bookmarkStart w:id="0" w:name="_GoBack"/>
      <w:bookmarkEnd w:id="0"/>
      <w:r w:rsidRPr="003D60F1">
        <w:rPr>
          <w:sz w:val="28"/>
          <w:szCs w:val="28"/>
        </w:rPr>
        <w:lastRenderedPageBreak/>
        <w:t xml:space="preserve">Учебно-методический комплекс дисциплины составлен к.б.н., </w:t>
      </w:r>
      <w:r w:rsidRPr="003D60F1">
        <w:rPr>
          <w:sz w:val="28"/>
          <w:szCs w:val="28"/>
          <w:lang w:val="kk-KZ"/>
        </w:rPr>
        <w:t xml:space="preserve">доцентом* </w:t>
      </w:r>
      <w:r w:rsidRPr="003D60F1">
        <w:rPr>
          <w:sz w:val="28"/>
          <w:szCs w:val="28"/>
        </w:rPr>
        <w:t xml:space="preserve">кафедры биоразнообразия и биоресурсов </w:t>
      </w:r>
      <w:r w:rsidRPr="003D60F1">
        <w:rPr>
          <w:sz w:val="28"/>
          <w:szCs w:val="28"/>
          <w:lang w:val="kk-KZ"/>
        </w:rPr>
        <w:t>С.М. Шалгимбаевой.</w:t>
      </w:r>
    </w:p>
    <w:p w:rsidR="00E964E4" w:rsidRPr="003D60F1" w:rsidRDefault="00E964E4" w:rsidP="00E964E4">
      <w:pPr>
        <w:ind w:firstLine="402"/>
        <w:jc w:val="both"/>
        <w:rPr>
          <w:sz w:val="28"/>
          <w:szCs w:val="28"/>
        </w:rPr>
      </w:pPr>
    </w:p>
    <w:p w:rsidR="00E964E4" w:rsidRPr="003D60F1" w:rsidRDefault="00E964E4" w:rsidP="00E964E4">
      <w:pPr>
        <w:ind w:firstLine="402"/>
        <w:jc w:val="both"/>
        <w:rPr>
          <w:sz w:val="28"/>
          <w:szCs w:val="28"/>
        </w:rPr>
      </w:pPr>
    </w:p>
    <w:p w:rsidR="00E964E4" w:rsidRPr="003D60F1" w:rsidRDefault="00E964E4" w:rsidP="00E964E4">
      <w:pPr>
        <w:jc w:val="both"/>
        <w:rPr>
          <w:sz w:val="28"/>
          <w:szCs w:val="28"/>
        </w:rPr>
      </w:pPr>
      <w:r w:rsidRPr="003D60F1">
        <w:rPr>
          <w:sz w:val="28"/>
          <w:szCs w:val="28"/>
        </w:rPr>
        <w:t>На основании рабочего учебного плана по специальности «8</w:t>
      </w:r>
      <w:r w:rsidRPr="003D60F1">
        <w:rPr>
          <w:sz w:val="28"/>
          <w:szCs w:val="28"/>
          <w:lang w:val="en-US"/>
        </w:rPr>
        <w:t>D</w:t>
      </w:r>
      <w:r w:rsidRPr="003D60F1">
        <w:rPr>
          <w:sz w:val="28"/>
          <w:szCs w:val="28"/>
        </w:rPr>
        <w:t>08401 – Рыбное хозяйство и промышленное рыболовство»</w:t>
      </w:r>
    </w:p>
    <w:p w:rsidR="00E964E4" w:rsidRPr="003D60F1" w:rsidRDefault="00E964E4" w:rsidP="00E964E4">
      <w:pPr>
        <w:jc w:val="both"/>
        <w:rPr>
          <w:sz w:val="28"/>
          <w:szCs w:val="28"/>
        </w:rPr>
      </w:pPr>
    </w:p>
    <w:p w:rsidR="00E964E4" w:rsidRPr="003D60F1" w:rsidRDefault="00E964E4" w:rsidP="00E964E4">
      <w:pPr>
        <w:jc w:val="both"/>
        <w:rPr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both"/>
        <w:rPr>
          <w:sz w:val="28"/>
          <w:szCs w:val="28"/>
        </w:rPr>
      </w:pPr>
      <w:r w:rsidRPr="003D60F1">
        <w:rPr>
          <w:sz w:val="28"/>
          <w:szCs w:val="28"/>
        </w:rPr>
        <w:t xml:space="preserve">Рассмотрен и рекомендован на заседании кафедры биоразнообразие и биоресурсов </w:t>
      </w:r>
    </w:p>
    <w:p w:rsidR="00E964E4" w:rsidRPr="003D60F1" w:rsidRDefault="00E964E4" w:rsidP="00E964E4">
      <w:pPr>
        <w:ind w:firstLine="402"/>
        <w:jc w:val="both"/>
        <w:rPr>
          <w:sz w:val="28"/>
          <w:szCs w:val="28"/>
        </w:rPr>
      </w:pPr>
    </w:p>
    <w:p w:rsidR="00E964E4" w:rsidRPr="003D60F1" w:rsidRDefault="00E964E4" w:rsidP="00E964E4">
      <w:pPr>
        <w:jc w:val="both"/>
        <w:rPr>
          <w:sz w:val="28"/>
          <w:szCs w:val="28"/>
        </w:rPr>
      </w:pPr>
      <w:proofErr w:type="gramStart"/>
      <w:r w:rsidRPr="003D60F1">
        <w:rPr>
          <w:sz w:val="28"/>
          <w:szCs w:val="28"/>
        </w:rPr>
        <w:t>от</w:t>
      </w:r>
      <w:proofErr w:type="gramEnd"/>
      <w:r w:rsidRPr="003D60F1">
        <w:rPr>
          <w:sz w:val="28"/>
          <w:szCs w:val="28"/>
        </w:rPr>
        <w:t xml:space="preserve"> «</w:t>
      </w:r>
      <w:r w:rsidRPr="003D60F1">
        <w:rPr>
          <w:sz w:val="28"/>
          <w:szCs w:val="28"/>
          <w:u w:val="single"/>
        </w:rPr>
        <w:t>19</w:t>
      </w:r>
      <w:r w:rsidRPr="003D60F1">
        <w:rPr>
          <w:sz w:val="28"/>
          <w:szCs w:val="28"/>
        </w:rPr>
        <w:t xml:space="preserve">»  </w:t>
      </w:r>
      <w:r w:rsidRPr="003D60F1">
        <w:rPr>
          <w:sz w:val="28"/>
          <w:szCs w:val="28"/>
          <w:u w:val="single"/>
        </w:rPr>
        <w:t>08</w:t>
      </w:r>
      <w:r w:rsidRPr="003D60F1">
        <w:rPr>
          <w:sz w:val="28"/>
          <w:szCs w:val="28"/>
        </w:rPr>
        <w:t xml:space="preserve"> </w:t>
      </w:r>
      <w:r w:rsidRPr="003D60F1">
        <w:rPr>
          <w:sz w:val="28"/>
          <w:szCs w:val="28"/>
          <w:u w:val="single"/>
        </w:rPr>
        <w:t>2021</w:t>
      </w:r>
      <w:r w:rsidRPr="003D60F1">
        <w:rPr>
          <w:sz w:val="28"/>
          <w:szCs w:val="28"/>
        </w:rPr>
        <w:t xml:space="preserve">  г., протокол № </w:t>
      </w:r>
      <w:r w:rsidRPr="003D60F1">
        <w:rPr>
          <w:sz w:val="28"/>
          <w:szCs w:val="28"/>
          <w:u w:val="single"/>
        </w:rPr>
        <w:t>1</w:t>
      </w:r>
    </w:p>
    <w:p w:rsidR="00E964E4" w:rsidRPr="003D60F1" w:rsidRDefault="00E964E4" w:rsidP="00E964E4">
      <w:pPr>
        <w:jc w:val="both"/>
        <w:rPr>
          <w:sz w:val="28"/>
          <w:szCs w:val="28"/>
        </w:rPr>
      </w:pPr>
    </w:p>
    <w:p w:rsidR="00E964E4" w:rsidRPr="003D60F1" w:rsidRDefault="00E964E4" w:rsidP="00E964E4">
      <w:pPr>
        <w:jc w:val="both"/>
        <w:rPr>
          <w:sz w:val="28"/>
          <w:szCs w:val="28"/>
        </w:rPr>
      </w:pPr>
      <w:r w:rsidRPr="003D60F1">
        <w:rPr>
          <w:sz w:val="28"/>
          <w:szCs w:val="28"/>
        </w:rPr>
        <w:t xml:space="preserve">Зав. кафедрой     _________________     </w:t>
      </w:r>
      <w:proofErr w:type="spellStart"/>
      <w:r w:rsidRPr="003D60F1">
        <w:rPr>
          <w:sz w:val="28"/>
          <w:szCs w:val="28"/>
        </w:rPr>
        <w:t>Курманбаева</w:t>
      </w:r>
      <w:proofErr w:type="spellEnd"/>
      <w:r w:rsidRPr="003D60F1">
        <w:rPr>
          <w:sz w:val="28"/>
          <w:szCs w:val="28"/>
        </w:rPr>
        <w:t xml:space="preserve"> М.С.</w:t>
      </w:r>
    </w:p>
    <w:p w:rsidR="00E964E4" w:rsidRPr="003D60F1" w:rsidRDefault="00E964E4" w:rsidP="00E964E4">
      <w:pPr>
        <w:rPr>
          <w:sz w:val="28"/>
          <w:szCs w:val="28"/>
        </w:rPr>
      </w:pPr>
      <w:r w:rsidRPr="003D60F1">
        <w:rPr>
          <w:sz w:val="28"/>
          <w:szCs w:val="28"/>
        </w:rPr>
        <w:t xml:space="preserve">                                   </w:t>
      </w:r>
    </w:p>
    <w:p w:rsidR="00E964E4" w:rsidRPr="003D60F1" w:rsidRDefault="00E964E4" w:rsidP="00E964E4">
      <w:pPr>
        <w:ind w:firstLine="720"/>
        <w:jc w:val="center"/>
        <w:rPr>
          <w:sz w:val="28"/>
          <w:szCs w:val="28"/>
        </w:rPr>
      </w:pPr>
    </w:p>
    <w:p w:rsidR="00E964E4" w:rsidRPr="003D60F1" w:rsidRDefault="00E964E4" w:rsidP="00E964E4">
      <w:pPr>
        <w:rPr>
          <w:sz w:val="28"/>
          <w:szCs w:val="28"/>
        </w:rPr>
      </w:pPr>
    </w:p>
    <w:p w:rsidR="00E964E4" w:rsidRPr="003D60F1" w:rsidRDefault="00E964E4" w:rsidP="00E964E4">
      <w:pPr>
        <w:rPr>
          <w:sz w:val="28"/>
          <w:szCs w:val="28"/>
        </w:rPr>
      </w:pPr>
    </w:p>
    <w:p w:rsidR="00E964E4" w:rsidRPr="003D60F1" w:rsidRDefault="00E964E4" w:rsidP="00E964E4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60F1">
        <w:rPr>
          <w:rFonts w:ascii="Times New Roman" w:hAnsi="Times New Roman" w:cs="Times New Roman"/>
          <w:color w:val="auto"/>
          <w:sz w:val="28"/>
          <w:szCs w:val="28"/>
        </w:rPr>
        <w:t xml:space="preserve">Рекомендован методическим </w:t>
      </w:r>
      <w:r>
        <w:rPr>
          <w:rFonts w:ascii="Times New Roman" w:hAnsi="Times New Roman" w:cs="Times New Roman"/>
          <w:color w:val="auto"/>
          <w:sz w:val="28"/>
          <w:szCs w:val="28"/>
        </w:rPr>
        <w:t>советом</w:t>
      </w:r>
      <w:r w:rsidRPr="003D60F1">
        <w:rPr>
          <w:rFonts w:ascii="Times New Roman" w:hAnsi="Times New Roman" w:cs="Times New Roman"/>
          <w:color w:val="auto"/>
          <w:sz w:val="28"/>
          <w:szCs w:val="28"/>
        </w:rPr>
        <w:t xml:space="preserve"> факультета </w:t>
      </w:r>
    </w:p>
    <w:p w:rsidR="00E964E4" w:rsidRPr="003D60F1" w:rsidRDefault="00E964E4" w:rsidP="00E964E4">
      <w:pPr>
        <w:rPr>
          <w:sz w:val="28"/>
          <w:szCs w:val="28"/>
          <w:u w:val="single"/>
        </w:rPr>
      </w:pPr>
      <w:r w:rsidRPr="003D60F1">
        <w:rPr>
          <w:sz w:val="28"/>
          <w:szCs w:val="28"/>
        </w:rPr>
        <w:t>«</w:t>
      </w:r>
      <w:proofErr w:type="gramStart"/>
      <w:r w:rsidRPr="003D60F1">
        <w:rPr>
          <w:sz w:val="28"/>
          <w:szCs w:val="28"/>
          <w:u w:val="single"/>
        </w:rPr>
        <w:t>20</w:t>
      </w:r>
      <w:r w:rsidRPr="003D60F1">
        <w:rPr>
          <w:sz w:val="28"/>
          <w:szCs w:val="28"/>
        </w:rPr>
        <w:t xml:space="preserve">»  </w:t>
      </w:r>
      <w:r w:rsidRPr="003D60F1">
        <w:rPr>
          <w:sz w:val="28"/>
          <w:szCs w:val="28"/>
          <w:u w:val="single"/>
        </w:rPr>
        <w:t>08</w:t>
      </w:r>
      <w:proofErr w:type="gramEnd"/>
      <w:r w:rsidRPr="003D60F1">
        <w:rPr>
          <w:sz w:val="28"/>
          <w:szCs w:val="28"/>
        </w:rPr>
        <w:t xml:space="preserve">  </w:t>
      </w:r>
      <w:r w:rsidRPr="003D60F1">
        <w:rPr>
          <w:sz w:val="28"/>
          <w:szCs w:val="28"/>
          <w:u w:val="single"/>
        </w:rPr>
        <w:t>20</w:t>
      </w:r>
      <w:r w:rsidRPr="003D60F1">
        <w:rPr>
          <w:sz w:val="28"/>
          <w:szCs w:val="28"/>
          <w:u w:val="single"/>
          <w:lang w:val="kk-KZ"/>
        </w:rPr>
        <w:t xml:space="preserve">21 </w:t>
      </w:r>
      <w:r w:rsidRPr="003D60F1">
        <w:rPr>
          <w:sz w:val="28"/>
          <w:szCs w:val="28"/>
        </w:rPr>
        <w:t xml:space="preserve">г.,  протокол  № </w:t>
      </w:r>
      <w:r w:rsidRPr="003D60F1">
        <w:rPr>
          <w:sz w:val="28"/>
          <w:szCs w:val="28"/>
          <w:u w:val="single"/>
        </w:rPr>
        <w:t>1</w:t>
      </w:r>
    </w:p>
    <w:p w:rsidR="00E964E4" w:rsidRPr="003D60F1" w:rsidRDefault="00E964E4" w:rsidP="00E964E4">
      <w:pPr>
        <w:rPr>
          <w:sz w:val="28"/>
          <w:szCs w:val="28"/>
        </w:rPr>
      </w:pPr>
    </w:p>
    <w:p w:rsidR="00E964E4" w:rsidRPr="003D60F1" w:rsidRDefault="00E964E4" w:rsidP="00E964E4">
      <w:pPr>
        <w:spacing w:line="360" w:lineRule="auto"/>
        <w:rPr>
          <w:sz w:val="28"/>
          <w:szCs w:val="28"/>
        </w:rPr>
      </w:pPr>
      <w:r w:rsidRPr="003D60F1">
        <w:rPr>
          <w:sz w:val="28"/>
          <w:szCs w:val="28"/>
        </w:rPr>
        <w:t>Председатель метод</w:t>
      </w:r>
      <w:r>
        <w:rPr>
          <w:sz w:val="28"/>
          <w:szCs w:val="28"/>
        </w:rPr>
        <w:t>ического совета</w:t>
      </w:r>
      <w:r w:rsidRPr="003D60F1">
        <w:rPr>
          <w:sz w:val="28"/>
          <w:szCs w:val="28"/>
        </w:rPr>
        <w:t xml:space="preserve"> факультета ___________ </w:t>
      </w:r>
      <w:r w:rsidRPr="003D60F1">
        <w:rPr>
          <w:sz w:val="28"/>
          <w:szCs w:val="28"/>
          <w:lang w:val="kk-KZ"/>
        </w:rPr>
        <w:t>Асрандина С.Ш.</w:t>
      </w:r>
      <w:r w:rsidRPr="003D60F1">
        <w:rPr>
          <w:sz w:val="28"/>
          <w:szCs w:val="28"/>
          <w:lang w:val="kk-KZ"/>
        </w:rPr>
        <w:tab/>
      </w:r>
    </w:p>
    <w:p w:rsidR="00E964E4" w:rsidRPr="003D60F1" w:rsidRDefault="00E964E4" w:rsidP="00E964E4">
      <w:pPr>
        <w:rPr>
          <w:sz w:val="28"/>
          <w:szCs w:val="28"/>
        </w:rPr>
      </w:pPr>
      <w:r w:rsidRPr="003D60F1">
        <w:rPr>
          <w:sz w:val="28"/>
          <w:szCs w:val="28"/>
        </w:rPr>
        <w:t xml:space="preserve">  </w:t>
      </w:r>
      <w:r w:rsidRPr="003D60F1">
        <w:rPr>
          <w:sz w:val="28"/>
          <w:szCs w:val="28"/>
        </w:rPr>
        <w:tab/>
      </w:r>
      <w:r w:rsidRPr="003D60F1">
        <w:rPr>
          <w:sz w:val="28"/>
          <w:szCs w:val="28"/>
        </w:rPr>
        <w:tab/>
      </w:r>
      <w:r w:rsidRPr="003D60F1">
        <w:rPr>
          <w:sz w:val="28"/>
          <w:szCs w:val="28"/>
        </w:rPr>
        <w:tab/>
        <w:t xml:space="preserve">                                           (</w:t>
      </w:r>
      <w:proofErr w:type="gramStart"/>
      <w:r w:rsidRPr="003D60F1">
        <w:rPr>
          <w:sz w:val="28"/>
          <w:szCs w:val="28"/>
        </w:rPr>
        <w:t>подпись</w:t>
      </w:r>
      <w:proofErr w:type="gramEnd"/>
      <w:r w:rsidRPr="003D60F1">
        <w:rPr>
          <w:sz w:val="28"/>
          <w:szCs w:val="28"/>
        </w:rPr>
        <w:t>)</w:t>
      </w:r>
    </w:p>
    <w:p w:rsidR="00E964E4" w:rsidRPr="003D60F1" w:rsidRDefault="00E964E4" w:rsidP="00E964E4">
      <w:pPr>
        <w:rPr>
          <w:sz w:val="28"/>
          <w:szCs w:val="28"/>
          <w:lang w:eastAsia="ko-KR"/>
        </w:rPr>
      </w:pPr>
    </w:p>
    <w:p w:rsidR="00ED19EE" w:rsidRDefault="00ED19EE">
      <w:pPr>
        <w:sectPr w:rsidR="00ED19EE" w:rsidSect="00E964E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D19EE" w:rsidRDefault="00625EF7">
      <w:pPr>
        <w:spacing w:before="72"/>
        <w:ind w:left="301"/>
        <w:rPr>
          <w:b/>
          <w:sz w:val="28"/>
        </w:rPr>
      </w:pPr>
      <w:r>
        <w:rPr>
          <w:b/>
          <w:color w:val="FF0000"/>
          <w:sz w:val="28"/>
        </w:rPr>
        <w:lastRenderedPageBreak/>
        <w:t>РУКОВОДСТВО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ПО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ОРГАНИЗАЦИИ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ЭКЗАМЕНА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(ИНСТРУКЦИЯ)</w:t>
      </w:r>
    </w:p>
    <w:p w:rsidR="00ED19EE" w:rsidRDefault="00ED19EE">
      <w:pPr>
        <w:pStyle w:val="a3"/>
        <w:spacing w:before="1"/>
        <w:rPr>
          <w:b/>
          <w:sz w:val="36"/>
        </w:rPr>
      </w:pPr>
    </w:p>
    <w:p w:rsidR="00ED19EE" w:rsidRDefault="00625EF7">
      <w:pPr>
        <w:spacing w:line="276" w:lineRule="auto"/>
        <w:ind w:left="102" w:right="103" w:firstLine="566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</w:t>
      </w:r>
      <w:r>
        <w:rPr>
          <w:b/>
          <w:color w:val="FF0000"/>
          <w:sz w:val="28"/>
        </w:rPr>
        <w:t>Технологические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основы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разведения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кормления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объектов</w:t>
      </w:r>
      <w:r>
        <w:rPr>
          <w:b/>
          <w:color w:val="FF0000"/>
          <w:spacing w:val="1"/>
          <w:sz w:val="28"/>
        </w:rPr>
        <w:t xml:space="preserve"> </w:t>
      </w:r>
      <w:proofErr w:type="spellStart"/>
      <w:r>
        <w:rPr>
          <w:b/>
          <w:color w:val="FF0000"/>
          <w:sz w:val="28"/>
        </w:rPr>
        <w:t>аквакультуры</w:t>
      </w:r>
      <w:proofErr w:type="spellEnd"/>
      <w:r>
        <w:rPr>
          <w:color w:val="FF0000"/>
          <w:sz w:val="28"/>
        </w:rPr>
        <w:t>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ЭКЗАМЕНОВ.</w:t>
      </w:r>
    </w:p>
    <w:p w:rsidR="00ED19EE" w:rsidRDefault="00625EF7">
      <w:pPr>
        <w:pStyle w:val="a3"/>
        <w:spacing w:before="1"/>
        <w:ind w:left="668"/>
      </w:pPr>
      <w:r>
        <w:t>Экзамен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rPr>
          <w:b/>
          <w:color w:val="FF0000"/>
        </w:rPr>
        <w:t xml:space="preserve">устно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1"/>
        </w:rPr>
        <w:t xml:space="preserve"> </w:t>
      </w:r>
      <w:proofErr w:type="spellStart"/>
      <w:r>
        <w:t>оффлайн</w:t>
      </w:r>
      <w:proofErr w:type="spellEnd"/>
      <w:r>
        <w:t>.</w:t>
      </w:r>
    </w:p>
    <w:p w:rsidR="00ED19EE" w:rsidRDefault="00ED19EE">
      <w:pPr>
        <w:pStyle w:val="a3"/>
        <w:spacing w:before="7"/>
        <w:rPr>
          <w:sz w:val="36"/>
        </w:rPr>
      </w:pPr>
    </w:p>
    <w:p w:rsidR="00ED19EE" w:rsidRDefault="00625EF7">
      <w:pPr>
        <w:spacing w:before="1" w:line="273" w:lineRule="auto"/>
        <w:ind w:left="668" w:right="3506" w:firstLine="2835"/>
        <w:jc w:val="both"/>
        <w:rPr>
          <w:sz w:val="28"/>
        </w:rPr>
      </w:pPr>
      <w:r>
        <w:rPr>
          <w:b/>
          <w:sz w:val="28"/>
        </w:rPr>
        <w:t>Регламент экзамена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Формат: традиционный – ответы на 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2"/>
          <w:sz w:val="28"/>
        </w:rPr>
        <w:t xml:space="preserve"> </w:t>
      </w:r>
      <w:r>
        <w:rPr>
          <w:sz w:val="28"/>
        </w:rPr>
        <w:t>длится 2 часа</w:t>
      </w:r>
    </w:p>
    <w:p w:rsidR="00ED19EE" w:rsidRDefault="00625EF7">
      <w:pPr>
        <w:pStyle w:val="a3"/>
        <w:spacing w:before="5" w:line="276" w:lineRule="auto"/>
        <w:ind w:left="668" w:right="3612"/>
        <w:jc w:val="both"/>
      </w:pPr>
      <w:proofErr w:type="gramStart"/>
      <w:r>
        <w:t>на</w:t>
      </w:r>
      <w:proofErr w:type="gramEnd"/>
      <w:r>
        <w:t xml:space="preserve"> 1 вопрос – максимальный балл 30 баллов</w:t>
      </w:r>
      <w:r>
        <w:rPr>
          <w:spacing w:val="-67"/>
        </w:rPr>
        <w:t xml:space="preserve"> </w:t>
      </w:r>
      <w:r>
        <w:t>на 2 вопрос - максимальный балл 30 баллов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баллов</w:t>
      </w:r>
    </w:p>
    <w:p w:rsidR="00ED19EE" w:rsidRDefault="00ED19EE">
      <w:pPr>
        <w:pStyle w:val="a3"/>
        <w:spacing w:before="7"/>
        <w:rPr>
          <w:sz w:val="32"/>
        </w:rPr>
      </w:pPr>
    </w:p>
    <w:p w:rsidR="00ED19EE" w:rsidRDefault="00625EF7">
      <w:pPr>
        <w:pStyle w:val="1"/>
        <w:ind w:right="914"/>
      </w:pPr>
      <w:r>
        <w:t>ДОКТОРАНТ</w:t>
      </w:r>
    </w:p>
    <w:p w:rsidR="00ED19EE" w:rsidRDefault="00625EF7">
      <w:pPr>
        <w:pStyle w:val="a4"/>
        <w:numPr>
          <w:ilvl w:val="0"/>
          <w:numId w:val="4"/>
        </w:numPr>
        <w:tabs>
          <w:tab w:val="left" w:pos="940"/>
        </w:tabs>
        <w:spacing w:before="46" w:line="276" w:lineRule="auto"/>
        <w:ind w:right="107" w:firstLine="566"/>
        <w:rPr>
          <w:sz w:val="28"/>
        </w:rPr>
      </w:pPr>
      <w:r>
        <w:rPr>
          <w:sz w:val="28"/>
        </w:rPr>
        <w:t>Докторант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</w:t>
      </w:r>
    </w:p>
    <w:p w:rsidR="00ED19EE" w:rsidRDefault="00625EF7">
      <w:pPr>
        <w:pStyle w:val="a4"/>
        <w:numPr>
          <w:ilvl w:val="0"/>
          <w:numId w:val="4"/>
        </w:numPr>
        <w:tabs>
          <w:tab w:val="left" w:pos="1148"/>
          <w:tab w:val="left" w:pos="1149"/>
          <w:tab w:val="left" w:pos="2935"/>
          <w:tab w:val="left" w:pos="4009"/>
          <w:tab w:val="left" w:pos="4553"/>
          <w:tab w:val="left" w:pos="5812"/>
          <w:tab w:val="left" w:pos="7825"/>
        </w:tabs>
        <w:spacing w:line="278" w:lineRule="auto"/>
        <w:ind w:right="108" w:firstLine="566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билета</w:t>
      </w:r>
      <w:r>
        <w:rPr>
          <w:sz w:val="28"/>
        </w:rPr>
        <w:tab/>
        <w:t>на</w:t>
      </w:r>
      <w:r>
        <w:rPr>
          <w:sz w:val="28"/>
        </w:rPr>
        <w:tab/>
        <w:t>каждого</w:t>
      </w:r>
      <w:r>
        <w:rPr>
          <w:sz w:val="28"/>
        </w:rPr>
        <w:tab/>
        <w:t>обучающегося</w:t>
      </w:r>
      <w:r>
        <w:rPr>
          <w:sz w:val="28"/>
        </w:rPr>
        <w:tab/>
      </w:r>
      <w:r>
        <w:rPr>
          <w:spacing w:val="-1"/>
          <w:sz w:val="28"/>
        </w:rPr>
        <w:t>производится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преподавателем</w:t>
      </w:r>
    </w:p>
    <w:p w:rsidR="00ED19EE" w:rsidRDefault="00625EF7">
      <w:pPr>
        <w:pStyle w:val="a4"/>
        <w:numPr>
          <w:ilvl w:val="0"/>
          <w:numId w:val="4"/>
        </w:numPr>
        <w:tabs>
          <w:tab w:val="left" w:pos="950"/>
        </w:tabs>
        <w:spacing w:line="317" w:lineRule="exact"/>
        <w:ind w:left="949" w:hanging="282"/>
        <w:rPr>
          <w:sz w:val="28"/>
        </w:rPr>
      </w:pPr>
      <w:r>
        <w:rPr>
          <w:sz w:val="28"/>
        </w:rPr>
        <w:t>Экзамен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камерой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видеонаблюдения.</w:t>
      </w:r>
    </w:p>
    <w:p w:rsidR="00ED19EE" w:rsidRDefault="00ED19EE">
      <w:pPr>
        <w:spacing w:line="317" w:lineRule="exact"/>
        <w:rPr>
          <w:sz w:val="28"/>
        </w:rPr>
        <w:sectPr w:rsidR="00ED19EE">
          <w:pgSz w:w="11910" w:h="16840"/>
          <w:pgMar w:top="1040" w:right="740" w:bottom="280" w:left="1600" w:header="720" w:footer="720" w:gutter="0"/>
          <w:cols w:space="720"/>
        </w:sectPr>
      </w:pPr>
    </w:p>
    <w:p w:rsidR="00ED19EE" w:rsidRDefault="00625EF7">
      <w:pPr>
        <w:pStyle w:val="1"/>
        <w:spacing w:before="72"/>
        <w:ind w:left="0" w:right="2997"/>
        <w:jc w:val="right"/>
      </w:pPr>
      <w:r>
        <w:lastRenderedPageBreak/>
        <w:t>ПРОГРАММА</w:t>
      </w:r>
      <w:r>
        <w:rPr>
          <w:spacing w:val="-4"/>
        </w:rPr>
        <w:t xml:space="preserve"> </w:t>
      </w:r>
      <w:r>
        <w:t>ЭКЗАМЕНА</w:t>
      </w:r>
    </w:p>
    <w:p w:rsidR="00785135" w:rsidRDefault="00785135">
      <w:pPr>
        <w:pStyle w:val="1"/>
        <w:spacing w:before="72"/>
        <w:ind w:left="0" w:right="2997"/>
        <w:jc w:val="right"/>
      </w:pPr>
    </w:p>
    <w:p w:rsidR="00565D19" w:rsidRDefault="00565D19" w:rsidP="00565D19">
      <w:pPr>
        <w:pStyle w:val="Default"/>
      </w:pP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Современное состояние рыбного хозяйства Казахстана: проблемы и перспективы развития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2. Достижения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селекционно</w:t>
      </w:r>
      <w:proofErr w:type="spellEnd"/>
      <w:r>
        <w:rPr>
          <w:sz w:val="28"/>
          <w:szCs w:val="28"/>
        </w:rPr>
        <w:t xml:space="preserve"> - племенной работе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3. Современные технологии добычи водных биологических ресурсов и перспективы их развития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4. Перспективы развития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: товарное выращивание ценных видов рыб.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5. Современные технологии разведения и выращивания объектов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6. Проблемы кормопроизводства и кормление ценных объектов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7. Рыбное производство-как основной источник кормов в сельском хозяйстве. Изготовление кормов для животных из рыбных продуктов. </w:t>
      </w:r>
    </w:p>
    <w:p w:rsidR="00565D19" w:rsidRDefault="00565D19" w:rsidP="00565D19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8. Особенности геотермального рыбоводства и перспективы его развития. </w:t>
      </w:r>
    </w:p>
    <w:p w:rsidR="00565D19" w:rsidRDefault="00565D19" w:rsidP="00565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Особенности рекреационной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и перспективы его развития 10.Рыбохозяйственное освоение растительноядных рыб и других </w:t>
      </w:r>
    </w:p>
    <w:p w:rsidR="00565D19" w:rsidRDefault="00565D19" w:rsidP="00565D1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представителей</w:t>
      </w:r>
      <w:proofErr w:type="gramEnd"/>
      <w:r>
        <w:rPr>
          <w:sz w:val="28"/>
          <w:szCs w:val="28"/>
        </w:rPr>
        <w:t xml:space="preserve"> пресноводной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11.Мировые достижения в </w:t>
      </w:r>
      <w:proofErr w:type="spellStart"/>
      <w:r>
        <w:rPr>
          <w:sz w:val="28"/>
          <w:szCs w:val="28"/>
        </w:rPr>
        <w:t>аквакультуре</w:t>
      </w:r>
      <w:proofErr w:type="spellEnd"/>
      <w:r>
        <w:rPr>
          <w:sz w:val="28"/>
          <w:szCs w:val="28"/>
        </w:rPr>
        <w:t xml:space="preserve"> </w:t>
      </w:r>
    </w:p>
    <w:p w:rsidR="00565D19" w:rsidRDefault="00565D19" w:rsidP="00565D19">
      <w:pPr>
        <w:pStyle w:val="Default"/>
        <w:spacing w:after="65"/>
        <w:rPr>
          <w:sz w:val="28"/>
          <w:szCs w:val="28"/>
        </w:rPr>
      </w:pPr>
      <w:r>
        <w:rPr>
          <w:sz w:val="26"/>
          <w:szCs w:val="26"/>
        </w:rPr>
        <w:t xml:space="preserve">12. </w:t>
      </w:r>
      <w:r>
        <w:rPr>
          <w:sz w:val="28"/>
          <w:szCs w:val="28"/>
        </w:rPr>
        <w:t xml:space="preserve">Индикаторы развития рыбного хозяйства в Казахстане </w:t>
      </w:r>
    </w:p>
    <w:p w:rsidR="00565D19" w:rsidRDefault="00565D19" w:rsidP="00565D19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13. </w:t>
      </w:r>
      <w:proofErr w:type="spellStart"/>
      <w:r>
        <w:rPr>
          <w:sz w:val="28"/>
          <w:szCs w:val="28"/>
        </w:rPr>
        <w:t>Аквакультура</w:t>
      </w:r>
      <w:proofErr w:type="spellEnd"/>
      <w:r>
        <w:rPr>
          <w:sz w:val="28"/>
          <w:szCs w:val="28"/>
        </w:rPr>
        <w:t xml:space="preserve"> моллюсков: состояние и современные тенденции 14.Актуальность развития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ракообразных </w:t>
      </w:r>
    </w:p>
    <w:p w:rsidR="00565D19" w:rsidRDefault="00565D19" w:rsidP="00565D19">
      <w:pPr>
        <w:pStyle w:val="Default"/>
        <w:rPr>
          <w:sz w:val="28"/>
          <w:szCs w:val="28"/>
        </w:rPr>
      </w:pPr>
    </w:p>
    <w:p w:rsidR="00565D19" w:rsidRDefault="00565D19" w:rsidP="00565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15.Особенности оценки мировых запасов цист </w:t>
      </w:r>
      <w:proofErr w:type="spellStart"/>
      <w:r>
        <w:rPr>
          <w:sz w:val="28"/>
          <w:szCs w:val="28"/>
        </w:rPr>
        <w:t>артемии</w:t>
      </w:r>
      <w:proofErr w:type="spellEnd"/>
      <w:r>
        <w:rPr>
          <w:sz w:val="28"/>
          <w:szCs w:val="28"/>
        </w:rPr>
        <w:t xml:space="preserve"> и идентификация популяционной принадлежности </w:t>
      </w:r>
    </w:p>
    <w:p w:rsidR="00565D19" w:rsidRDefault="00565D19" w:rsidP="00565D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РЕКОМЕНДУЕМОЙ ЛИТЕРАТУРЫ </w:t>
      </w:r>
    </w:p>
    <w:p w:rsidR="00565D19" w:rsidRDefault="00565D19" w:rsidP="00565D19">
      <w:pPr>
        <w:pStyle w:val="Default"/>
        <w:numPr>
          <w:ilvl w:val="0"/>
          <w:numId w:val="14"/>
        </w:numPr>
        <w:spacing w:after="32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Аквакультура</w:t>
      </w:r>
      <w:proofErr w:type="spellEnd"/>
      <w:r>
        <w:rPr>
          <w:sz w:val="28"/>
          <w:szCs w:val="28"/>
        </w:rPr>
        <w:t xml:space="preserve">», В.И. Козлов, А.Л. Никифоров-Никишин, А. Л. </w:t>
      </w:r>
    </w:p>
    <w:p w:rsidR="00565D19" w:rsidRDefault="00565D19" w:rsidP="00565D19">
      <w:pPr>
        <w:pStyle w:val="Default"/>
        <w:numPr>
          <w:ilvl w:val="0"/>
          <w:numId w:val="14"/>
        </w:numPr>
        <w:spacing w:after="32"/>
        <w:rPr>
          <w:sz w:val="28"/>
          <w:szCs w:val="28"/>
        </w:rPr>
      </w:pPr>
      <w:r>
        <w:rPr>
          <w:sz w:val="28"/>
          <w:szCs w:val="28"/>
        </w:rPr>
        <w:t>Бородин; изд. «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 xml:space="preserve">», М.: МГУТУ, 2014. - 433 с. </w:t>
      </w:r>
    </w:p>
    <w:p w:rsidR="00565D19" w:rsidRDefault="00565D19" w:rsidP="00565D19">
      <w:pPr>
        <w:pStyle w:val="Default"/>
        <w:numPr>
          <w:ilvl w:val="0"/>
          <w:numId w:val="14"/>
        </w:numPr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«Пресноводная </w:t>
      </w:r>
      <w:proofErr w:type="spellStart"/>
      <w:r>
        <w:rPr>
          <w:sz w:val="28"/>
          <w:szCs w:val="28"/>
        </w:rPr>
        <w:t>аквакультура</w:t>
      </w:r>
      <w:proofErr w:type="spellEnd"/>
      <w:r>
        <w:rPr>
          <w:sz w:val="28"/>
          <w:szCs w:val="28"/>
        </w:rPr>
        <w:t xml:space="preserve">: Учебное пособие/ В.А. Власов - М.: КУРС, НИЦ ИНФРА-М, 2018. - 384 с. </w:t>
      </w:r>
    </w:p>
    <w:p w:rsidR="00565D19" w:rsidRDefault="00565D19" w:rsidP="00565D19">
      <w:pPr>
        <w:pStyle w:val="Default"/>
        <w:numPr>
          <w:ilvl w:val="0"/>
          <w:numId w:val="14"/>
        </w:numPr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ФАО. 2018. Региональная конференция ФАО для Азии и Тихого океана, 34 сессия, Нади, Фиджи, 9-13 апреля 2018 года, APRC/18/4 </w:t>
      </w:r>
    </w:p>
    <w:p w:rsidR="00565D19" w:rsidRPr="00565D19" w:rsidRDefault="00565D19" w:rsidP="00565D19">
      <w:pPr>
        <w:pStyle w:val="Default"/>
        <w:numPr>
          <w:ilvl w:val="0"/>
          <w:numId w:val="14"/>
        </w:numPr>
        <w:spacing w:after="32"/>
        <w:jc w:val="both"/>
      </w:pPr>
      <w:r>
        <w:rPr>
          <w:i/>
          <w:iCs/>
          <w:sz w:val="28"/>
          <w:szCs w:val="28"/>
        </w:rPr>
        <w:t>ФА</w:t>
      </w:r>
      <w:r w:rsidRPr="00565D19">
        <w:rPr>
          <w:iCs/>
        </w:rPr>
        <w:t xml:space="preserve">O. 2018. </w:t>
      </w:r>
      <w:r w:rsidRPr="00565D19">
        <w:t xml:space="preserve">Состояние мирового рыболовства и </w:t>
      </w:r>
      <w:proofErr w:type="spellStart"/>
      <w:r w:rsidRPr="00565D19">
        <w:t>аквакультуры</w:t>
      </w:r>
      <w:proofErr w:type="spellEnd"/>
      <w:r w:rsidRPr="00565D19">
        <w:t xml:space="preserve"> 2018 – Достижение целей устойчивого развития» / [Электронный ресурс]. - URL: </w:t>
      </w:r>
    </w:p>
    <w:p w:rsidR="00565D19" w:rsidRPr="00565D19" w:rsidRDefault="00565D19" w:rsidP="00565D19">
      <w:pPr>
        <w:pStyle w:val="Default"/>
        <w:numPr>
          <w:ilvl w:val="0"/>
          <w:numId w:val="14"/>
        </w:numPr>
        <w:spacing w:after="32"/>
        <w:jc w:val="both"/>
      </w:pPr>
      <w:proofErr w:type="spellStart"/>
      <w:r w:rsidRPr="00565D19">
        <w:t>Купинский</w:t>
      </w:r>
      <w:proofErr w:type="spellEnd"/>
      <w:r w:rsidRPr="00565D19">
        <w:t xml:space="preserve"> С.Б. Продукционные возможности объектов </w:t>
      </w:r>
      <w:proofErr w:type="spellStart"/>
      <w:r w:rsidRPr="00565D19">
        <w:t>аквакультуры</w:t>
      </w:r>
      <w:proofErr w:type="spellEnd"/>
      <w:r w:rsidRPr="00565D19">
        <w:t xml:space="preserve">. Рыбное, 2017. - С.133. </w:t>
      </w:r>
    </w:p>
    <w:p w:rsidR="00565D19" w:rsidRDefault="00565D19" w:rsidP="00565D19">
      <w:pPr>
        <w:pStyle w:val="Default"/>
        <w:numPr>
          <w:ilvl w:val="0"/>
          <w:numId w:val="14"/>
        </w:numPr>
        <w:jc w:val="both"/>
      </w:pPr>
      <w:r w:rsidRPr="00565D19">
        <w:t xml:space="preserve">Мордовцев Д.А. Оценка влияния </w:t>
      </w:r>
      <w:proofErr w:type="spellStart"/>
      <w:r w:rsidRPr="00565D19">
        <w:t>пробиотиков</w:t>
      </w:r>
      <w:proofErr w:type="spellEnd"/>
      <w:r w:rsidRPr="00565D19">
        <w:t xml:space="preserve"> на </w:t>
      </w:r>
      <w:proofErr w:type="spellStart"/>
      <w:r w:rsidRPr="00565D19">
        <w:t>рыбоводнобиологические</w:t>
      </w:r>
      <w:proofErr w:type="spellEnd"/>
      <w:r w:rsidRPr="00565D19">
        <w:t xml:space="preserve"> показатели выращивания молоди осетровых / Д. А. Мордовцев, Е. И. Балакирев, Н. В. Судакова // </w:t>
      </w:r>
      <w:proofErr w:type="spellStart"/>
      <w:r w:rsidRPr="00565D19">
        <w:t>Аквакультура</w:t>
      </w:r>
      <w:proofErr w:type="spellEnd"/>
      <w:r w:rsidRPr="00565D19">
        <w:t xml:space="preserve"> </w:t>
      </w:r>
    </w:p>
    <w:p w:rsidR="00785135" w:rsidRPr="00565D19" w:rsidRDefault="00785135" w:rsidP="00565D19">
      <w:pPr>
        <w:pStyle w:val="Default"/>
        <w:numPr>
          <w:ilvl w:val="0"/>
          <w:numId w:val="14"/>
        </w:numPr>
        <w:jc w:val="both"/>
      </w:pPr>
      <w:r w:rsidRPr="00565D19">
        <w:t>Власов</w:t>
      </w:r>
      <w:r w:rsidRPr="00565D19">
        <w:rPr>
          <w:spacing w:val="21"/>
        </w:rPr>
        <w:t xml:space="preserve"> </w:t>
      </w:r>
      <w:r w:rsidRPr="00565D19">
        <w:t>В.А.</w:t>
      </w:r>
      <w:r w:rsidRPr="00565D19">
        <w:rPr>
          <w:spacing w:val="22"/>
        </w:rPr>
        <w:t xml:space="preserve"> </w:t>
      </w:r>
      <w:r w:rsidRPr="00565D19">
        <w:t>Рыбоводство:</w:t>
      </w:r>
      <w:r w:rsidRPr="00565D19">
        <w:rPr>
          <w:spacing w:val="23"/>
        </w:rPr>
        <w:t xml:space="preserve"> </w:t>
      </w:r>
      <w:r w:rsidRPr="00565D19">
        <w:t>Учебное</w:t>
      </w:r>
      <w:r w:rsidRPr="00565D19">
        <w:rPr>
          <w:spacing w:val="21"/>
        </w:rPr>
        <w:t xml:space="preserve"> </w:t>
      </w:r>
      <w:r w:rsidRPr="00565D19">
        <w:t>пособие</w:t>
      </w:r>
      <w:r w:rsidRPr="00565D19">
        <w:rPr>
          <w:spacing w:val="22"/>
        </w:rPr>
        <w:t xml:space="preserve"> </w:t>
      </w:r>
      <w:r w:rsidRPr="00565D19">
        <w:t>/</w:t>
      </w:r>
      <w:r w:rsidRPr="00565D19">
        <w:rPr>
          <w:spacing w:val="22"/>
        </w:rPr>
        <w:t xml:space="preserve"> </w:t>
      </w:r>
      <w:proofErr w:type="spellStart"/>
      <w:r w:rsidRPr="00565D19">
        <w:t>В.А.Власов</w:t>
      </w:r>
      <w:proofErr w:type="spellEnd"/>
      <w:r w:rsidRPr="00565D19">
        <w:t>.</w:t>
      </w:r>
      <w:r w:rsidRPr="00565D19">
        <w:rPr>
          <w:spacing w:val="26"/>
        </w:rPr>
        <w:t xml:space="preserve"> </w:t>
      </w:r>
      <w:r w:rsidRPr="00565D19">
        <w:t>–</w:t>
      </w:r>
      <w:r w:rsidRPr="00565D19">
        <w:rPr>
          <w:spacing w:val="22"/>
        </w:rPr>
        <w:t xml:space="preserve"> </w:t>
      </w:r>
      <w:proofErr w:type="gramStart"/>
      <w:r w:rsidRPr="00565D19">
        <w:t>СПБ.:</w:t>
      </w:r>
      <w:proofErr w:type="gramEnd"/>
      <w:r w:rsidRPr="00565D19">
        <w:rPr>
          <w:spacing w:val="22"/>
        </w:rPr>
        <w:t xml:space="preserve"> </w:t>
      </w:r>
      <w:r w:rsidRPr="00565D19">
        <w:t>Издательство</w:t>
      </w:r>
      <w:r w:rsidRPr="00565D19">
        <w:rPr>
          <w:spacing w:val="25"/>
        </w:rPr>
        <w:t xml:space="preserve"> </w:t>
      </w:r>
      <w:r w:rsidRPr="00565D19">
        <w:t>«Лань»,</w:t>
      </w:r>
      <w:r w:rsidRPr="00565D19">
        <w:rPr>
          <w:spacing w:val="-57"/>
        </w:rPr>
        <w:t xml:space="preserve"> </w:t>
      </w:r>
      <w:r w:rsidRPr="00565D19">
        <w:t>2010.</w:t>
      </w:r>
      <w:r w:rsidRPr="00565D19">
        <w:rPr>
          <w:spacing w:val="-2"/>
        </w:rPr>
        <w:t xml:space="preserve"> </w:t>
      </w:r>
      <w:r w:rsidRPr="00565D19">
        <w:t>-352с.</w:t>
      </w: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458"/>
        </w:tabs>
        <w:ind w:right="844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Власов</w:t>
      </w:r>
      <w:r w:rsidRPr="00565D19">
        <w:rPr>
          <w:spacing w:val="14"/>
          <w:sz w:val="24"/>
          <w:szCs w:val="24"/>
        </w:rPr>
        <w:t xml:space="preserve"> </w:t>
      </w:r>
      <w:r w:rsidRPr="00565D19">
        <w:rPr>
          <w:sz w:val="24"/>
          <w:szCs w:val="24"/>
        </w:rPr>
        <w:t>В.А.</w:t>
      </w:r>
      <w:r w:rsidRPr="00565D19">
        <w:rPr>
          <w:spacing w:val="18"/>
          <w:sz w:val="24"/>
          <w:szCs w:val="24"/>
        </w:rPr>
        <w:t xml:space="preserve"> </w:t>
      </w:r>
      <w:r w:rsidRPr="00565D19">
        <w:rPr>
          <w:sz w:val="24"/>
          <w:szCs w:val="24"/>
        </w:rPr>
        <w:t>Фермерское</w:t>
      </w:r>
      <w:r w:rsidRPr="00565D19">
        <w:rPr>
          <w:spacing w:val="14"/>
          <w:sz w:val="24"/>
          <w:szCs w:val="24"/>
        </w:rPr>
        <w:t xml:space="preserve"> </w:t>
      </w:r>
      <w:r w:rsidRPr="00565D19">
        <w:rPr>
          <w:sz w:val="24"/>
          <w:szCs w:val="24"/>
        </w:rPr>
        <w:t>рыбоводство</w:t>
      </w:r>
      <w:r w:rsidRPr="00565D19">
        <w:rPr>
          <w:spacing w:val="16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18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В.А.Власов</w:t>
      </w:r>
      <w:proofErr w:type="spellEnd"/>
      <w:r w:rsidRPr="00565D19">
        <w:rPr>
          <w:sz w:val="24"/>
          <w:szCs w:val="24"/>
        </w:rPr>
        <w:t>.</w:t>
      </w:r>
      <w:r w:rsidRPr="00565D19">
        <w:rPr>
          <w:spacing w:val="18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15"/>
          <w:sz w:val="24"/>
          <w:szCs w:val="24"/>
        </w:rPr>
        <w:t xml:space="preserve"> </w:t>
      </w:r>
      <w:r w:rsidRPr="00565D19">
        <w:rPr>
          <w:sz w:val="24"/>
          <w:szCs w:val="24"/>
        </w:rPr>
        <w:t>М.:</w:t>
      </w:r>
      <w:r w:rsidRPr="00565D19">
        <w:rPr>
          <w:spacing w:val="34"/>
          <w:sz w:val="24"/>
          <w:szCs w:val="24"/>
        </w:rPr>
        <w:t xml:space="preserve"> </w:t>
      </w:r>
      <w:r w:rsidRPr="00565D19">
        <w:rPr>
          <w:sz w:val="24"/>
          <w:szCs w:val="24"/>
        </w:rPr>
        <w:t>Столичная</w:t>
      </w:r>
      <w:r w:rsidRPr="00565D19">
        <w:rPr>
          <w:spacing w:val="32"/>
          <w:sz w:val="24"/>
          <w:szCs w:val="24"/>
        </w:rPr>
        <w:t xml:space="preserve"> </w:t>
      </w:r>
      <w:r w:rsidRPr="00565D19">
        <w:rPr>
          <w:sz w:val="24"/>
          <w:szCs w:val="24"/>
        </w:rPr>
        <w:t>типография,</w:t>
      </w:r>
      <w:r w:rsidRPr="00565D19">
        <w:rPr>
          <w:spacing w:val="16"/>
          <w:sz w:val="24"/>
          <w:szCs w:val="24"/>
        </w:rPr>
        <w:t xml:space="preserve"> </w:t>
      </w:r>
      <w:proofErr w:type="gramStart"/>
      <w:r w:rsidRPr="00565D19">
        <w:rPr>
          <w:sz w:val="24"/>
          <w:szCs w:val="24"/>
        </w:rPr>
        <w:t>2008.-</w:t>
      </w:r>
      <w:proofErr w:type="gramEnd"/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168 с.</w:t>
      </w: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563"/>
        </w:tabs>
        <w:ind w:right="845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Власов</w:t>
      </w:r>
      <w:r w:rsidRPr="00565D19">
        <w:rPr>
          <w:spacing w:val="60"/>
          <w:sz w:val="24"/>
          <w:szCs w:val="24"/>
        </w:rPr>
        <w:t xml:space="preserve"> </w:t>
      </w:r>
      <w:r w:rsidRPr="00565D19">
        <w:rPr>
          <w:sz w:val="24"/>
          <w:szCs w:val="24"/>
        </w:rPr>
        <w:t>В.А.</w:t>
      </w:r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Технология</w:t>
      </w:r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производства</w:t>
      </w:r>
      <w:r w:rsidRPr="00565D19">
        <w:rPr>
          <w:spacing w:val="59"/>
          <w:sz w:val="24"/>
          <w:szCs w:val="24"/>
        </w:rPr>
        <w:t xml:space="preserve"> </w:t>
      </w:r>
      <w:r w:rsidRPr="00565D19">
        <w:rPr>
          <w:sz w:val="24"/>
          <w:szCs w:val="24"/>
        </w:rPr>
        <w:t>и</w:t>
      </w:r>
      <w:r w:rsidRPr="00565D19">
        <w:rPr>
          <w:spacing w:val="2"/>
          <w:sz w:val="24"/>
          <w:szCs w:val="24"/>
        </w:rPr>
        <w:t xml:space="preserve"> </w:t>
      </w:r>
      <w:r w:rsidRPr="00565D19">
        <w:rPr>
          <w:sz w:val="24"/>
          <w:szCs w:val="24"/>
        </w:rPr>
        <w:t>переработки</w:t>
      </w:r>
      <w:r w:rsidRPr="00565D19">
        <w:rPr>
          <w:spacing w:val="2"/>
          <w:sz w:val="24"/>
          <w:szCs w:val="24"/>
        </w:rPr>
        <w:t xml:space="preserve"> </w:t>
      </w:r>
      <w:r w:rsidRPr="00565D19">
        <w:rPr>
          <w:sz w:val="24"/>
          <w:szCs w:val="24"/>
        </w:rPr>
        <w:t>рыбы</w:t>
      </w:r>
      <w:r w:rsidRPr="00565D19">
        <w:rPr>
          <w:spacing w:val="58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1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В.А.Власов</w:t>
      </w:r>
      <w:proofErr w:type="spellEnd"/>
      <w:r w:rsidRPr="00565D19">
        <w:rPr>
          <w:sz w:val="24"/>
          <w:szCs w:val="24"/>
        </w:rPr>
        <w:t>.</w:t>
      </w:r>
      <w:r w:rsidRPr="00565D19">
        <w:rPr>
          <w:spacing w:val="7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М.:</w:t>
      </w:r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Издательство</w:t>
      </w:r>
      <w:r w:rsidRPr="00565D19">
        <w:rPr>
          <w:spacing w:val="-2"/>
          <w:sz w:val="24"/>
          <w:szCs w:val="24"/>
        </w:rPr>
        <w:t xml:space="preserve"> </w:t>
      </w:r>
      <w:r w:rsidRPr="00565D19">
        <w:rPr>
          <w:sz w:val="24"/>
          <w:szCs w:val="24"/>
        </w:rPr>
        <w:t>РГАУ–МСХА, 2013. – 456с.</w:t>
      </w: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482"/>
        </w:tabs>
        <w:spacing w:before="1"/>
        <w:ind w:right="843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Власов</w:t>
      </w:r>
      <w:r w:rsidRPr="00565D19">
        <w:rPr>
          <w:spacing w:val="37"/>
          <w:sz w:val="24"/>
          <w:szCs w:val="24"/>
        </w:rPr>
        <w:t xml:space="preserve"> </w:t>
      </w:r>
      <w:r w:rsidRPr="00565D19">
        <w:rPr>
          <w:sz w:val="24"/>
          <w:szCs w:val="24"/>
        </w:rPr>
        <w:t>В.А.</w:t>
      </w:r>
      <w:r w:rsidRPr="00565D19">
        <w:rPr>
          <w:spacing w:val="37"/>
          <w:sz w:val="24"/>
          <w:szCs w:val="24"/>
        </w:rPr>
        <w:t xml:space="preserve"> </w:t>
      </w:r>
      <w:r w:rsidRPr="00565D19">
        <w:rPr>
          <w:sz w:val="24"/>
          <w:szCs w:val="24"/>
        </w:rPr>
        <w:t>Пресноводная</w:t>
      </w:r>
      <w:r w:rsidRPr="00565D19">
        <w:rPr>
          <w:spacing w:val="38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аквакукльтура</w:t>
      </w:r>
      <w:proofErr w:type="spellEnd"/>
      <w:r w:rsidRPr="00565D19">
        <w:rPr>
          <w:spacing w:val="37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39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В.А.Власов</w:t>
      </w:r>
      <w:proofErr w:type="spellEnd"/>
      <w:r w:rsidRPr="00565D19">
        <w:rPr>
          <w:sz w:val="24"/>
          <w:szCs w:val="24"/>
        </w:rPr>
        <w:t>.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М.:</w:t>
      </w:r>
      <w:r w:rsidRPr="00565D19">
        <w:rPr>
          <w:spacing w:val="39"/>
          <w:sz w:val="24"/>
          <w:szCs w:val="24"/>
        </w:rPr>
        <w:t xml:space="preserve"> </w:t>
      </w:r>
      <w:r w:rsidRPr="00565D19">
        <w:rPr>
          <w:sz w:val="24"/>
          <w:szCs w:val="24"/>
        </w:rPr>
        <w:t>Курс</w:t>
      </w:r>
      <w:r w:rsidRPr="00565D19">
        <w:rPr>
          <w:spacing w:val="39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Инфра-М,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2016.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384с.</w:t>
      </w:r>
    </w:p>
    <w:p w:rsidR="00785135" w:rsidRPr="00565D19" w:rsidRDefault="00785135" w:rsidP="00565D19">
      <w:pPr>
        <w:pStyle w:val="a3"/>
        <w:spacing w:before="3"/>
        <w:jc w:val="both"/>
        <w:rPr>
          <w:sz w:val="24"/>
          <w:szCs w:val="24"/>
        </w:rPr>
      </w:pP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586"/>
          <w:tab w:val="left" w:pos="1587"/>
        </w:tabs>
        <w:spacing w:before="56"/>
        <w:ind w:right="850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Иванов</w:t>
      </w:r>
      <w:r w:rsidRPr="00565D19">
        <w:rPr>
          <w:spacing w:val="39"/>
          <w:sz w:val="24"/>
          <w:szCs w:val="24"/>
        </w:rPr>
        <w:t xml:space="preserve"> </w:t>
      </w:r>
      <w:proofErr w:type="gramStart"/>
      <w:r w:rsidRPr="00565D19">
        <w:rPr>
          <w:sz w:val="24"/>
          <w:szCs w:val="24"/>
        </w:rPr>
        <w:t>А.А..</w:t>
      </w:r>
      <w:proofErr w:type="gramEnd"/>
      <w:r w:rsidRPr="00565D19">
        <w:rPr>
          <w:spacing w:val="40"/>
          <w:sz w:val="24"/>
          <w:szCs w:val="24"/>
        </w:rPr>
        <w:t xml:space="preserve"> </w:t>
      </w:r>
      <w:r w:rsidRPr="00565D19">
        <w:rPr>
          <w:sz w:val="24"/>
          <w:szCs w:val="24"/>
        </w:rPr>
        <w:t>Физиология</w:t>
      </w:r>
      <w:r w:rsidRPr="00565D19">
        <w:rPr>
          <w:spacing w:val="40"/>
          <w:sz w:val="24"/>
          <w:szCs w:val="24"/>
        </w:rPr>
        <w:t xml:space="preserve"> </w:t>
      </w:r>
      <w:r w:rsidRPr="00565D19">
        <w:rPr>
          <w:sz w:val="24"/>
          <w:szCs w:val="24"/>
        </w:rPr>
        <w:t>гидробионтов</w:t>
      </w:r>
      <w:r w:rsidRPr="00565D19">
        <w:rPr>
          <w:spacing w:val="40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А.А</w:t>
      </w:r>
      <w:r w:rsidRPr="00565D19">
        <w:rPr>
          <w:spacing w:val="39"/>
          <w:sz w:val="24"/>
          <w:szCs w:val="24"/>
        </w:rPr>
        <w:t xml:space="preserve"> </w:t>
      </w:r>
      <w:proofErr w:type="gramStart"/>
      <w:r w:rsidRPr="00565D19">
        <w:rPr>
          <w:sz w:val="24"/>
          <w:szCs w:val="24"/>
        </w:rPr>
        <w:t>Иванов.,</w:t>
      </w:r>
      <w:proofErr w:type="gramEnd"/>
      <w:r w:rsidRPr="00565D19">
        <w:rPr>
          <w:spacing w:val="40"/>
          <w:sz w:val="24"/>
          <w:szCs w:val="24"/>
        </w:rPr>
        <w:t xml:space="preserve"> </w:t>
      </w:r>
      <w:r w:rsidRPr="00565D19">
        <w:rPr>
          <w:sz w:val="24"/>
          <w:szCs w:val="24"/>
        </w:rPr>
        <w:t>Г.И</w:t>
      </w:r>
      <w:r w:rsidRPr="00565D19">
        <w:rPr>
          <w:spacing w:val="43"/>
          <w:sz w:val="24"/>
          <w:szCs w:val="24"/>
        </w:rPr>
        <w:t xml:space="preserve"> </w:t>
      </w:r>
      <w:r w:rsidRPr="00565D19">
        <w:rPr>
          <w:sz w:val="24"/>
          <w:szCs w:val="24"/>
        </w:rPr>
        <w:t>Пронина.,</w:t>
      </w:r>
      <w:r w:rsidRPr="00565D19">
        <w:rPr>
          <w:spacing w:val="40"/>
          <w:sz w:val="24"/>
          <w:szCs w:val="24"/>
        </w:rPr>
        <w:t xml:space="preserve"> </w:t>
      </w:r>
      <w:r w:rsidRPr="00565D19">
        <w:rPr>
          <w:sz w:val="24"/>
          <w:szCs w:val="24"/>
        </w:rPr>
        <w:t>Н.Ю.</w:t>
      </w:r>
      <w:r w:rsidRPr="00565D19">
        <w:rPr>
          <w:spacing w:val="39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Корягина</w:t>
      </w:r>
      <w:proofErr w:type="spellEnd"/>
      <w:r w:rsidRPr="00565D19">
        <w:rPr>
          <w:sz w:val="24"/>
          <w:szCs w:val="24"/>
        </w:rPr>
        <w:t>.</w:t>
      </w:r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Монография.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– М.: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Изд-во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РГАУ-МСХА</w:t>
      </w:r>
      <w:r w:rsidRPr="00565D19">
        <w:rPr>
          <w:spacing w:val="-2"/>
          <w:sz w:val="24"/>
          <w:szCs w:val="24"/>
        </w:rPr>
        <w:t xml:space="preserve"> </w:t>
      </w:r>
      <w:r w:rsidRPr="00565D19">
        <w:rPr>
          <w:sz w:val="24"/>
          <w:szCs w:val="24"/>
        </w:rPr>
        <w:t xml:space="preserve">им. </w:t>
      </w:r>
      <w:proofErr w:type="spellStart"/>
      <w:r w:rsidRPr="00565D19">
        <w:rPr>
          <w:sz w:val="24"/>
          <w:szCs w:val="24"/>
        </w:rPr>
        <w:t>К.А.Тимирязева</w:t>
      </w:r>
      <w:proofErr w:type="spellEnd"/>
      <w:r w:rsidRPr="00565D19">
        <w:rPr>
          <w:sz w:val="24"/>
          <w:szCs w:val="24"/>
        </w:rPr>
        <w:t>,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2013.</w:t>
      </w:r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337 с.</w:t>
      </w: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693"/>
        </w:tabs>
        <w:ind w:right="844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Привезенцев</w:t>
      </w:r>
      <w:r w:rsidRPr="00565D19">
        <w:rPr>
          <w:spacing w:val="9"/>
          <w:sz w:val="24"/>
          <w:szCs w:val="24"/>
        </w:rPr>
        <w:t xml:space="preserve"> </w:t>
      </w:r>
      <w:r w:rsidRPr="00565D19">
        <w:rPr>
          <w:sz w:val="24"/>
          <w:szCs w:val="24"/>
        </w:rPr>
        <w:t>Ю.А.</w:t>
      </w:r>
      <w:r w:rsidRPr="00565D19">
        <w:rPr>
          <w:spacing w:val="12"/>
          <w:sz w:val="24"/>
          <w:szCs w:val="24"/>
        </w:rPr>
        <w:t xml:space="preserve"> </w:t>
      </w:r>
      <w:r w:rsidRPr="00565D19">
        <w:rPr>
          <w:sz w:val="24"/>
          <w:szCs w:val="24"/>
        </w:rPr>
        <w:t>Племенная</w:t>
      </w:r>
      <w:r w:rsidRPr="00565D19">
        <w:rPr>
          <w:spacing w:val="10"/>
          <w:sz w:val="24"/>
          <w:szCs w:val="24"/>
        </w:rPr>
        <w:t xml:space="preserve"> </w:t>
      </w:r>
      <w:r w:rsidRPr="00565D19">
        <w:rPr>
          <w:sz w:val="24"/>
          <w:szCs w:val="24"/>
        </w:rPr>
        <w:t>работа</w:t>
      </w:r>
      <w:r w:rsidRPr="00565D19">
        <w:rPr>
          <w:spacing w:val="9"/>
          <w:sz w:val="24"/>
          <w:szCs w:val="24"/>
        </w:rPr>
        <w:t xml:space="preserve"> </w:t>
      </w:r>
      <w:r w:rsidRPr="00565D19">
        <w:rPr>
          <w:sz w:val="24"/>
          <w:szCs w:val="24"/>
        </w:rPr>
        <w:t>в</w:t>
      </w:r>
      <w:r w:rsidRPr="00565D19">
        <w:rPr>
          <w:spacing w:val="10"/>
          <w:sz w:val="24"/>
          <w:szCs w:val="24"/>
        </w:rPr>
        <w:t xml:space="preserve"> </w:t>
      </w:r>
      <w:r w:rsidRPr="00565D19">
        <w:rPr>
          <w:sz w:val="24"/>
          <w:szCs w:val="24"/>
        </w:rPr>
        <w:t>рыбоводстве:</w:t>
      </w:r>
      <w:r w:rsidRPr="00565D19">
        <w:rPr>
          <w:spacing w:val="11"/>
          <w:sz w:val="24"/>
          <w:szCs w:val="24"/>
        </w:rPr>
        <w:t xml:space="preserve"> </w:t>
      </w:r>
      <w:r w:rsidRPr="00565D19">
        <w:rPr>
          <w:sz w:val="24"/>
          <w:szCs w:val="24"/>
        </w:rPr>
        <w:t>Учебное</w:t>
      </w:r>
      <w:r w:rsidRPr="00565D19">
        <w:rPr>
          <w:spacing w:val="9"/>
          <w:sz w:val="24"/>
          <w:szCs w:val="24"/>
        </w:rPr>
        <w:t xml:space="preserve"> </w:t>
      </w:r>
      <w:r w:rsidRPr="00565D19">
        <w:rPr>
          <w:sz w:val="24"/>
          <w:szCs w:val="24"/>
        </w:rPr>
        <w:t>пособие</w:t>
      </w:r>
      <w:r w:rsidRPr="00565D19">
        <w:rPr>
          <w:spacing w:val="9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8"/>
          <w:sz w:val="24"/>
          <w:szCs w:val="24"/>
        </w:rPr>
        <w:t xml:space="preserve"> </w:t>
      </w:r>
      <w:r w:rsidRPr="00565D19">
        <w:rPr>
          <w:sz w:val="24"/>
          <w:szCs w:val="24"/>
        </w:rPr>
        <w:t>Ю.А.</w:t>
      </w:r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Привезенцев,</w:t>
      </w:r>
      <w:r w:rsidRPr="00565D19">
        <w:rPr>
          <w:spacing w:val="-2"/>
          <w:sz w:val="24"/>
          <w:szCs w:val="24"/>
        </w:rPr>
        <w:t xml:space="preserve"> </w:t>
      </w:r>
      <w:r w:rsidRPr="00565D19">
        <w:rPr>
          <w:sz w:val="24"/>
          <w:szCs w:val="24"/>
        </w:rPr>
        <w:t xml:space="preserve">В.А. </w:t>
      </w:r>
      <w:proofErr w:type="gramStart"/>
      <w:r w:rsidRPr="00565D19">
        <w:rPr>
          <w:sz w:val="24"/>
          <w:szCs w:val="24"/>
        </w:rPr>
        <w:t>Власов,.</w:t>
      </w:r>
      <w:proofErr w:type="gramEnd"/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–М.: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Издательство</w:t>
      </w:r>
      <w:r w:rsidRPr="00565D19">
        <w:rPr>
          <w:spacing w:val="-2"/>
          <w:sz w:val="24"/>
          <w:szCs w:val="24"/>
        </w:rPr>
        <w:t xml:space="preserve"> </w:t>
      </w:r>
      <w:r w:rsidRPr="00565D19">
        <w:rPr>
          <w:sz w:val="24"/>
          <w:szCs w:val="24"/>
        </w:rPr>
        <w:t>РГАУ-МСХА, 2010.</w:t>
      </w:r>
      <w:r w:rsidRPr="00565D19">
        <w:rPr>
          <w:spacing w:val="-1"/>
          <w:sz w:val="24"/>
          <w:szCs w:val="24"/>
        </w:rPr>
        <w:t xml:space="preserve"> </w:t>
      </w:r>
      <w:r w:rsidRPr="00565D19">
        <w:rPr>
          <w:sz w:val="24"/>
          <w:szCs w:val="24"/>
        </w:rPr>
        <w:t>– 188с.</w:t>
      </w:r>
    </w:p>
    <w:p w:rsidR="00785135" w:rsidRDefault="00785135" w:rsidP="00565D19">
      <w:pPr>
        <w:pStyle w:val="a4"/>
        <w:numPr>
          <w:ilvl w:val="0"/>
          <w:numId w:val="14"/>
        </w:numPr>
        <w:tabs>
          <w:tab w:val="left" w:pos="1635"/>
          <w:tab w:val="left" w:pos="3122"/>
          <w:tab w:val="left" w:pos="8741"/>
          <w:tab w:val="left" w:pos="9122"/>
          <w:tab w:val="left" w:pos="10743"/>
        </w:tabs>
        <w:spacing w:before="48" w:line="278" w:lineRule="auto"/>
        <w:ind w:right="1069"/>
        <w:jc w:val="both"/>
      </w:pPr>
      <w:proofErr w:type="spellStart"/>
      <w:r w:rsidRPr="00565D19">
        <w:rPr>
          <w:sz w:val="24"/>
          <w:szCs w:val="24"/>
        </w:rPr>
        <w:t>Жигин</w:t>
      </w:r>
      <w:proofErr w:type="spellEnd"/>
      <w:r w:rsidRPr="00565D19">
        <w:rPr>
          <w:spacing w:val="72"/>
          <w:sz w:val="24"/>
          <w:szCs w:val="24"/>
        </w:rPr>
        <w:t xml:space="preserve"> </w:t>
      </w:r>
      <w:r w:rsidRPr="00565D19">
        <w:rPr>
          <w:sz w:val="24"/>
          <w:szCs w:val="24"/>
        </w:rPr>
        <w:t>А.В.</w:t>
      </w:r>
      <w:r w:rsidRPr="00565D19">
        <w:rPr>
          <w:sz w:val="24"/>
          <w:szCs w:val="24"/>
        </w:rPr>
        <w:tab/>
        <w:t>Замкнутые</w:t>
      </w:r>
      <w:r w:rsidRPr="00565D19">
        <w:rPr>
          <w:spacing w:val="68"/>
          <w:sz w:val="24"/>
          <w:szCs w:val="24"/>
        </w:rPr>
        <w:t xml:space="preserve"> </w:t>
      </w:r>
      <w:r w:rsidRPr="00565D19">
        <w:rPr>
          <w:sz w:val="24"/>
          <w:szCs w:val="24"/>
        </w:rPr>
        <w:t>системы</w:t>
      </w:r>
      <w:r w:rsidRPr="00565D19">
        <w:rPr>
          <w:spacing w:val="69"/>
          <w:sz w:val="24"/>
          <w:szCs w:val="24"/>
        </w:rPr>
        <w:t xml:space="preserve"> </w:t>
      </w:r>
      <w:r w:rsidRPr="00565D19">
        <w:rPr>
          <w:sz w:val="24"/>
          <w:szCs w:val="24"/>
        </w:rPr>
        <w:t>в</w:t>
      </w:r>
      <w:r w:rsidRPr="00565D19">
        <w:rPr>
          <w:spacing w:val="68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аквакультуре</w:t>
      </w:r>
      <w:proofErr w:type="spellEnd"/>
      <w:r w:rsidRPr="00565D19">
        <w:rPr>
          <w:sz w:val="24"/>
          <w:szCs w:val="24"/>
        </w:rPr>
        <w:t>:</w:t>
      </w:r>
      <w:r w:rsidRPr="00565D19">
        <w:rPr>
          <w:spacing w:val="70"/>
          <w:sz w:val="24"/>
          <w:szCs w:val="24"/>
        </w:rPr>
        <w:t xml:space="preserve"> </w:t>
      </w:r>
      <w:r w:rsidRPr="00565D19">
        <w:rPr>
          <w:sz w:val="24"/>
          <w:szCs w:val="24"/>
        </w:rPr>
        <w:t>Монография</w:t>
      </w:r>
      <w:r w:rsidRPr="00565D19">
        <w:rPr>
          <w:sz w:val="24"/>
          <w:szCs w:val="24"/>
        </w:rPr>
        <w:tab/>
        <w:t>в</w:t>
      </w:r>
      <w:r w:rsidR="00565D19">
        <w:tab/>
      </w:r>
      <w:proofErr w:type="spellStart"/>
      <w:r w:rsidR="00565D19">
        <w:t>аквакультуре</w:t>
      </w:r>
      <w:proofErr w:type="spellEnd"/>
      <w:r w:rsidRPr="00565D19">
        <w:rPr>
          <w:spacing w:val="-2"/>
        </w:rPr>
        <w:t>/</w:t>
      </w:r>
      <w:r w:rsidRPr="00565D19">
        <w:rPr>
          <w:spacing w:val="-57"/>
        </w:rPr>
        <w:t xml:space="preserve"> </w:t>
      </w:r>
      <w:proofErr w:type="spellStart"/>
      <w:proofErr w:type="gramStart"/>
      <w:r>
        <w:t>А.В.Жигин</w:t>
      </w:r>
      <w:proofErr w:type="spellEnd"/>
      <w:r>
        <w:t>.-</w:t>
      </w:r>
      <w:proofErr w:type="gramEnd"/>
      <w:r w:rsidRPr="00565D19">
        <w:rPr>
          <w:spacing w:val="-2"/>
        </w:rPr>
        <w:t xml:space="preserve"> </w:t>
      </w:r>
      <w:r>
        <w:t>М.: Издательство</w:t>
      </w:r>
      <w:r w:rsidRPr="00565D19">
        <w:rPr>
          <w:spacing w:val="-1"/>
        </w:rPr>
        <w:t xml:space="preserve"> </w:t>
      </w:r>
      <w:r>
        <w:t>РГАУ-МСХА,</w:t>
      </w:r>
      <w:r w:rsidRPr="00565D19">
        <w:rPr>
          <w:spacing w:val="-1"/>
        </w:rPr>
        <w:t xml:space="preserve"> </w:t>
      </w:r>
      <w:r>
        <w:t>2011. – 665</w:t>
      </w:r>
      <w:r w:rsidRPr="00565D19">
        <w:rPr>
          <w:spacing w:val="-1"/>
        </w:rPr>
        <w:t xml:space="preserve"> </w:t>
      </w:r>
      <w:r>
        <w:t>с.</w:t>
      </w:r>
    </w:p>
    <w:sectPr w:rsidR="007851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653"/>
    <w:multiLevelType w:val="hybridMultilevel"/>
    <w:tmpl w:val="FF1A186A"/>
    <w:lvl w:ilvl="0" w:tplc="177424C0">
      <w:start w:val="1"/>
      <w:numFmt w:val="decimal"/>
      <w:lvlText w:val="%1."/>
      <w:lvlJc w:val="left"/>
      <w:pPr>
        <w:ind w:left="1200" w:hanging="267"/>
        <w:jc w:val="left"/>
      </w:pPr>
      <w:rPr>
        <w:rFonts w:hint="default"/>
        <w:w w:val="100"/>
        <w:lang w:val="ru-RU" w:eastAsia="en-US" w:bidi="ar-SA"/>
      </w:rPr>
    </w:lvl>
    <w:lvl w:ilvl="1" w:tplc="30582C58">
      <w:numFmt w:val="bullet"/>
      <w:lvlText w:val="•"/>
      <w:lvlJc w:val="left"/>
      <w:pPr>
        <w:ind w:left="2246" w:hanging="267"/>
      </w:pPr>
      <w:rPr>
        <w:rFonts w:hint="default"/>
        <w:lang w:val="ru-RU" w:eastAsia="en-US" w:bidi="ar-SA"/>
      </w:rPr>
    </w:lvl>
    <w:lvl w:ilvl="2" w:tplc="75D4AC38">
      <w:numFmt w:val="bullet"/>
      <w:lvlText w:val="•"/>
      <w:lvlJc w:val="left"/>
      <w:pPr>
        <w:ind w:left="3293" w:hanging="267"/>
      </w:pPr>
      <w:rPr>
        <w:rFonts w:hint="default"/>
        <w:lang w:val="ru-RU" w:eastAsia="en-US" w:bidi="ar-SA"/>
      </w:rPr>
    </w:lvl>
    <w:lvl w:ilvl="3" w:tplc="7576AACC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4" w:tplc="D7A67C5C">
      <w:numFmt w:val="bullet"/>
      <w:lvlText w:val="•"/>
      <w:lvlJc w:val="left"/>
      <w:pPr>
        <w:ind w:left="5386" w:hanging="267"/>
      </w:pPr>
      <w:rPr>
        <w:rFonts w:hint="default"/>
        <w:lang w:val="ru-RU" w:eastAsia="en-US" w:bidi="ar-SA"/>
      </w:rPr>
    </w:lvl>
    <w:lvl w:ilvl="5" w:tplc="60C291C8">
      <w:numFmt w:val="bullet"/>
      <w:lvlText w:val="•"/>
      <w:lvlJc w:val="left"/>
      <w:pPr>
        <w:ind w:left="6433" w:hanging="267"/>
      </w:pPr>
      <w:rPr>
        <w:rFonts w:hint="default"/>
        <w:lang w:val="ru-RU" w:eastAsia="en-US" w:bidi="ar-SA"/>
      </w:rPr>
    </w:lvl>
    <w:lvl w:ilvl="6" w:tplc="0CA6B64C">
      <w:numFmt w:val="bullet"/>
      <w:lvlText w:val="•"/>
      <w:lvlJc w:val="left"/>
      <w:pPr>
        <w:ind w:left="7479" w:hanging="267"/>
      </w:pPr>
      <w:rPr>
        <w:rFonts w:hint="default"/>
        <w:lang w:val="ru-RU" w:eastAsia="en-US" w:bidi="ar-SA"/>
      </w:rPr>
    </w:lvl>
    <w:lvl w:ilvl="7" w:tplc="2F2619BA">
      <w:numFmt w:val="bullet"/>
      <w:lvlText w:val="•"/>
      <w:lvlJc w:val="left"/>
      <w:pPr>
        <w:ind w:left="8526" w:hanging="267"/>
      </w:pPr>
      <w:rPr>
        <w:rFonts w:hint="default"/>
        <w:lang w:val="ru-RU" w:eastAsia="en-US" w:bidi="ar-SA"/>
      </w:rPr>
    </w:lvl>
    <w:lvl w:ilvl="8" w:tplc="4998CE50">
      <w:numFmt w:val="bullet"/>
      <w:lvlText w:val="•"/>
      <w:lvlJc w:val="left"/>
      <w:pPr>
        <w:ind w:left="9573" w:hanging="267"/>
      </w:pPr>
      <w:rPr>
        <w:rFonts w:hint="default"/>
        <w:lang w:val="ru-RU" w:eastAsia="en-US" w:bidi="ar-SA"/>
      </w:rPr>
    </w:lvl>
  </w:abstractNum>
  <w:abstractNum w:abstractNumId="1">
    <w:nsid w:val="0E200DAC"/>
    <w:multiLevelType w:val="hybridMultilevel"/>
    <w:tmpl w:val="70BEB2BA"/>
    <w:lvl w:ilvl="0" w:tplc="25B2926E">
      <w:start w:val="1"/>
      <w:numFmt w:val="decimal"/>
      <w:lvlText w:val="%1.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E0FF2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041C29F8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8B361226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831432F8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C8DE9C1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DD745D68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F8185AD8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9A0E95E0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2">
    <w:nsid w:val="0FEC71FA"/>
    <w:multiLevelType w:val="hybridMultilevel"/>
    <w:tmpl w:val="84B4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42A24"/>
    <w:multiLevelType w:val="hybridMultilevel"/>
    <w:tmpl w:val="E9888E62"/>
    <w:lvl w:ilvl="0" w:tplc="EA74EBFA">
      <w:start w:val="1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3F244D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A681A0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6D0C3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6EA830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35CB44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6CA159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6CCB96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648035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21706C20"/>
    <w:multiLevelType w:val="hybridMultilevel"/>
    <w:tmpl w:val="9BAA2DA2"/>
    <w:lvl w:ilvl="0" w:tplc="07000BF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44AE4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2D0ED0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55CDF1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E54D19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07A565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AF497C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6880A6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FF0431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22CB09C7"/>
    <w:multiLevelType w:val="hybridMultilevel"/>
    <w:tmpl w:val="A96E65A8"/>
    <w:lvl w:ilvl="0" w:tplc="78C81078">
      <w:start w:val="1"/>
      <w:numFmt w:val="decimal"/>
      <w:lvlText w:val="%1."/>
      <w:lvlJc w:val="left"/>
      <w:pPr>
        <w:ind w:left="1200" w:hanging="3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4ACD8">
      <w:numFmt w:val="bullet"/>
      <w:lvlText w:val="•"/>
      <w:lvlJc w:val="left"/>
      <w:pPr>
        <w:ind w:left="2246" w:hanging="387"/>
      </w:pPr>
      <w:rPr>
        <w:rFonts w:hint="default"/>
        <w:lang w:val="ru-RU" w:eastAsia="en-US" w:bidi="ar-SA"/>
      </w:rPr>
    </w:lvl>
    <w:lvl w:ilvl="2" w:tplc="5FF81604">
      <w:numFmt w:val="bullet"/>
      <w:lvlText w:val="•"/>
      <w:lvlJc w:val="left"/>
      <w:pPr>
        <w:ind w:left="3293" w:hanging="387"/>
      </w:pPr>
      <w:rPr>
        <w:rFonts w:hint="default"/>
        <w:lang w:val="ru-RU" w:eastAsia="en-US" w:bidi="ar-SA"/>
      </w:rPr>
    </w:lvl>
    <w:lvl w:ilvl="3" w:tplc="14D6C80A">
      <w:numFmt w:val="bullet"/>
      <w:lvlText w:val="•"/>
      <w:lvlJc w:val="left"/>
      <w:pPr>
        <w:ind w:left="4339" w:hanging="387"/>
      </w:pPr>
      <w:rPr>
        <w:rFonts w:hint="default"/>
        <w:lang w:val="ru-RU" w:eastAsia="en-US" w:bidi="ar-SA"/>
      </w:rPr>
    </w:lvl>
    <w:lvl w:ilvl="4" w:tplc="E6145358">
      <w:numFmt w:val="bullet"/>
      <w:lvlText w:val="•"/>
      <w:lvlJc w:val="left"/>
      <w:pPr>
        <w:ind w:left="5386" w:hanging="387"/>
      </w:pPr>
      <w:rPr>
        <w:rFonts w:hint="default"/>
        <w:lang w:val="ru-RU" w:eastAsia="en-US" w:bidi="ar-SA"/>
      </w:rPr>
    </w:lvl>
    <w:lvl w:ilvl="5" w:tplc="B78C054E">
      <w:numFmt w:val="bullet"/>
      <w:lvlText w:val="•"/>
      <w:lvlJc w:val="left"/>
      <w:pPr>
        <w:ind w:left="6433" w:hanging="387"/>
      </w:pPr>
      <w:rPr>
        <w:rFonts w:hint="default"/>
        <w:lang w:val="ru-RU" w:eastAsia="en-US" w:bidi="ar-SA"/>
      </w:rPr>
    </w:lvl>
    <w:lvl w:ilvl="6" w:tplc="D38C2E1E">
      <w:numFmt w:val="bullet"/>
      <w:lvlText w:val="•"/>
      <w:lvlJc w:val="left"/>
      <w:pPr>
        <w:ind w:left="7479" w:hanging="387"/>
      </w:pPr>
      <w:rPr>
        <w:rFonts w:hint="default"/>
        <w:lang w:val="ru-RU" w:eastAsia="en-US" w:bidi="ar-SA"/>
      </w:rPr>
    </w:lvl>
    <w:lvl w:ilvl="7" w:tplc="81843E62">
      <w:numFmt w:val="bullet"/>
      <w:lvlText w:val="•"/>
      <w:lvlJc w:val="left"/>
      <w:pPr>
        <w:ind w:left="8526" w:hanging="387"/>
      </w:pPr>
      <w:rPr>
        <w:rFonts w:hint="default"/>
        <w:lang w:val="ru-RU" w:eastAsia="en-US" w:bidi="ar-SA"/>
      </w:rPr>
    </w:lvl>
    <w:lvl w:ilvl="8" w:tplc="C6985F72">
      <w:numFmt w:val="bullet"/>
      <w:lvlText w:val="•"/>
      <w:lvlJc w:val="left"/>
      <w:pPr>
        <w:ind w:left="9573" w:hanging="387"/>
      </w:pPr>
      <w:rPr>
        <w:rFonts w:hint="default"/>
        <w:lang w:val="ru-RU" w:eastAsia="en-US" w:bidi="ar-SA"/>
      </w:rPr>
    </w:lvl>
  </w:abstractNum>
  <w:abstractNum w:abstractNumId="6">
    <w:nsid w:val="33586C73"/>
    <w:multiLevelType w:val="hybridMultilevel"/>
    <w:tmpl w:val="8948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3F3"/>
    <w:multiLevelType w:val="hybridMultilevel"/>
    <w:tmpl w:val="EA26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75F75"/>
    <w:multiLevelType w:val="multilevel"/>
    <w:tmpl w:val="A0765614"/>
    <w:lvl w:ilvl="0">
      <w:start w:val="9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</w:abstractNum>
  <w:abstractNum w:abstractNumId="9">
    <w:nsid w:val="4A3808F6"/>
    <w:multiLevelType w:val="hybridMultilevel"/>
    <w:tmpl w:val="1EEC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B0FA9"/>
    <w:multiLevelType w:val="hybridMultilevel"/>
    <w:tmpl w:val="D41236D2"/>
    <w:lvl w:ilvl="0" w:tplc="8E027D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140D2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76A24F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1A8588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F8A691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22471B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668B55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8224C1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01C1E6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1">
    <w:nsid w:val="554D259B"/>
    <w:multiLevelType w:val="hybridMultilevel"/>
    <w:tmpl w:val="6728D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660B4"/>
    <w:multiLevelType w:val="hybridMultilevel"/>
    <w:tmpl w:val="05CE27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C1F6B"/>
    <w:multiLevelType w:val="multilevel"/>
    <w:tmpl w:val="71B23D6E"/>
    <w:lvl w:ilvl="0">
      <w:start w:val="9"/>
      <w:numFmt w:val="decimal"/>
      <w:lvlText w:val="%1"/>
      <w:lvlJc w:val="left"/>
      <w:pPr>
        <w:ind w:left="174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20" w:hanging="36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4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EE"/>
    <w:rsid w:val="000C2225"/>
    <w:rsid w:val="001C5E17"/>
    <w:rsid w:val="00404611"/>
    <w:rsid w:val="00565D19"/>
    <w:rsid w:val="00625EF7"/>
    <w:rsid w:val="00720FA7"/>
    <w:rsid w:val="00785135"/>
    <w:rsid w:val="00E964E4"/>
    <w:rsid w:val="00ED19EE"/>
    <w:rsid w:val="00E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D7A26-C6E2-4F27-A2D4-77C5E3C6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77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4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4E4"/>
    <w:pPr>
      <w:keepNext/>
      <w:keepLines/>
      <w:widowControl/>
      <w:autoSpaceDE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78513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Default">
    <w:name w:val="Default"/>
    <w:rsid w:val="00565D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964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E964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E964E4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964E4"/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E964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Шалгимбаева Сауле</cp:lastModifiedBy>
  <cp:revision>5</cp:revision>
  <dcterms:created xsi:type="dcterms:W3CDTF">2021-11-17T04:16:00Z</dcterms:created>
  <dcterms:modified xsi:type="dcterms:W3CDTF">2021-11-17T09:06:00Z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2021-09-17T00:00:00Z</vt:filetime>
  </property>
</Properties>
</file>